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CA" w:rsidRDefault="006C3CCA" w:rsidP="006C3CCA">
      <w:pPr>
        <w:jc w:val="center"/>
        <w:rPr>
          <w:b/>
          <w:sz w:val="36"/>
          <w:szCs w:val="36"/>
        </w:rPr>
      </w:pPr>
      <w:r>
        <w:rPr>
          <w:b/>
          <w:sz w:val="36"/>
          <w:szCs w:val="36"/>
        </w:rPr>
        <w:t>Faith Foundations 2024-2025</w:t>
      </w:r>
    </w:p>
    <w:p w:rsidR="006C3CCA" w:rsidRDefault="006C3CCA" w:rsidP="006C3CCA">
      <w:pPr>
        <w:jc w:val="center"/>
        <w:rPr>
          <w:b/>
          <w:sz w:val="36"/>
          <w:szCs w:val="36"/>
        </w:rPr>
      </w:pPr>
      <w:r>
        <w:rPr>
          <w:b/>
          <w:sz w:val="36"/>
          <w:szCs w:val="36"/>
        </w:rPr>
        <w:t>The Gospel of John (Part 1)</w:t>
      </w:r>
    </w:p>
    <w:p w:rsidR="006C3CCA" w:rsidRDefault="006C3CCA" w:rsidP="006C3CCA">
      <w:pPr>
        <w:jc w:val="center"/>
        <w:rPr>
          <w:b/>
          <w:sz w:val="28"/>
          <w:szCs w:val="28"/>
        </w:rPr>
      </w:pPr>
      <w:r>
        <w:rPr>
          <w:b/>
          <w:sz w:val="28"/>
          <w:szCs w:val="28"/>
        </w:rPr>
        <w:t>Session 17—John 7:25-39</w:t>
      </w:r>
    </w:p>
    <w:p w:rsidR="006C3CCA" w:rsidRDefault="006C3CCA" w:rsidP="006C3CCA">
      <w:pPr>
        <w:jc w:val="center"/>
        <w:rPr>
          <w:b/>
        </w:rPr>
      </w:pPr>
    </w:p>
    <w:p w:rsidR="001E7800" w:rsidRDefault="006C3CCA" w:rsidP="006C3CCA">
      <w:pPr>
        <w:rPr>
          <w:b/>
        </w:rPr>
      </w:pPr>
      <w:r>
        <w:rPr>
          <w:b/>
        </w:rPr>
        <w:t xml:space="preserve">In today’s lesson, we continue reading John’s account of Jesus’ activities in Jerusalem during the Feast of Booths.  </w:t>
      </w:r>
      <w:r w:rsidR="00952D2F">
        <w:rPr>
          <w:b/>
        </w:rPr>
        <w:t>As He already had several times before, Jesus was now confronting the Jewish authorities and exposing their hypocrisy.  As one might expect, the Jews did not particularly appreciate this, and they began to plot against Jesus to silence Him.  However, many of the Jews did believe in Him, which led to disagreement and conflict between them.</w:t>
      </w:r>
    </w:p>
    <w:p w:rsidR="00952D2F" w:rsidRDefault="00952D2F" w:rsidP="006C3CCA">
      <w:pPr>
        <w:rPr>
          <w:b/>
        </w:rPr>
      </w:pPr>
    </w:p>
    <w:p w:rsidR="00952D2F" w:rsidRDefault="00952D2F" w:rsidP="006C3CCA">
      <w:pPr>
        <w:rPr>
          <w:b/>
        </w:rPr>
      </w:pPr>
      <w:r>
        <w:rPr>
          <w:b/>
        </w:rPr>
        <w:t>1.) Read John 7:25-31.  What did some of the people of Jerusalem observe about the authorities’ reactions to Jesus?  What was their hypothesis about why this might be?</w:t>
      </w:r>
    </w:p>
    <w:p w:rsidR="00952D2F" w:rsidRDefault="00952D2F" w:rsidP="006C3CCA">
      <w:pPr>
        <w:rPr>
          <w:b/>
        </w:rPr>
      </w:pPr>
    </w:p>
    <w:p w:rsidR="00952D2F" w:rsidRDefault="00952D2F" w:rsidP="006C3CCA">
      <w:pPr>
        <w:rPr>
          <w:b/>
        </w:rPr>
      </w:pPr>
    </w:p>
    <w:p w:rsidR="00952D2F" w:rsidRDefault="00952D2F" w:rsidP="006C3CCA">
      <w:pPr>
        <w:rPr>
          <w:b/>
        </w:rPr>
      </w:pPr>
    </w:p>
    <w:p w:rsidR="00952D2F" w:rsidRDefault="00952D2F" w:rsidP="006C3CCA">
      <w:pPr>
        <w:rPr>
          <w:b/>
        </w:rPr>
      </w:pPr>
    </w:p>
    <w:p w:rsidR="00952D2F" w:rsidRDefault="00952D2F" w:rsidP="006C3CCA">
      <w:pPr>
        <w:rPr>
          <w:b/>
        </w:rPr>
      </w:pPr>
    </w:p>
    <w:p w:rsidR="00952D2F" w:rsidRDefault="00952D2F" w:rsidP="006C3CCA">
      <w:pPr>
        <w:rPr>
          <w:b/>
        </w:rPr>
      </w:pPr>
      <w:r>
        <w:rPr>
          <w:b/>
        </w:rPr>
        <w:t xml:space="preserve">2.) </w:t>
      </w:r>
      <w:r w:rsidR="00484FB0">
        <w:rPr>
          <w:b/>
        </w:rPr>
        <w:t>What did the people say about Jesus’ origin, and how did they contrast that with what they thought they knew about the Christ’s origin?</w:t>
      </w: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r>
        <w:rPr>
          <w:b/>
        </w:rPr>
        <w:t>3.) What rhetorical question did Jesus ask the people?  What was the true answer</w:t>
      </w:r>
      <w:r w:rsidR="00DB25F0">
        <w:rPr>
          <w:b/>
        </w:rPr>
        <w:t xml:space="preserve"> to</w:t>
      </w:r>
      <w:r>
        <w:rPr>
          <w:b/>
        </w:rPr>
        <w:t xml:space="preserve"> the question of His origin, and did the people actually know it?</w:t>
      </w: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p>
    <w:p w:rsidR="00484FB0" w:rsidRDefault="00484FB0" w:rsidP="006C3CCA">
      <w:pPr>
        <w:rPr>
          <w:b/>
        </w:rPr>
      </w:pPr>
      <w:r>
        <w:rPr>
          <w:b/>
        </w:rPr>
        <w:t xml:space="preserve">4.) </w:t>
      </w:r>
      <w:r w:rsidR="00DB25F0">
        <w:rPr>
          <w:b/>
        </w:rPr>
        <w:t>Who actually sent Jesus, and did the people know Him?  Why or why not?</w:t>
      </w: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r>
        <w:rPr>
          <w:b/>
        </w:rPr>
        <w:t>5.) What did the Jewish leaders want to do with Jesus?  According to the text, why did they not actually do it, and what does that mean?</w:t>
      </w: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r>
        <w:rPr>
          <w:b/>
        </w:rPr>
        <w:lastRenderedPageBreak/>
        <w:t>6.) Did some of the people believe that Jesus was the Christ?  Why or why not?</w:t>
      </w: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r>
        <w:rPr>
          <w:b/>
        </w:rPr>
        <w:t>7.) Read John 7:32-36.  What did the chief priests and Pharisees do when they heard some of the things the people were saying about Jesus?</w:t>
      </w: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p>
    <w:p w:rsidR="00DB25F0" w:rsidRDefault="00DB25F0" w:rsidP="006C3CCA">
      <w:pPr>
        <w:rPr>
          <w:b/>
        </w:rPr>
      </w:pPr>
      <w:r>
        <w:rPr>
          <w:b/>
        </w:rPr>
        <w:t xml:space="preserve">8.) </w:t>
      </w:r>
      <w:r w:rsidR="00C37015">
        <w:rPr>
          <w:b/>
        </w:rPr>
        <w:t>What did Jesus say to those who sought to arrest Him?  To which event was He referring?</w:t>
      </w: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r>
        <w:rPr>
          <w:b/>
        </w:rPr>
        <w:t>9.) Where would Jesus be going?  Why could His enemies not go there also?</w:t>
      </w: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p>
    <w:p w:rsidR="00C37015" w:rsidRDefault="00C37015" w:rsidP="006C3CCA">
      <w:pPr>
        <w:rPr>
          <w:b/>
        </w:rPr>
      </w:pPr>
      <w:r>
        <w:rPr>
          <w:b/>
        </w:rPr>
        <w:t xml:space="preserve">10.) </w:t>
      </w:r>
      <w:r w:rsidR="00E3740B">
        <w:rPr>
          <w:b/>
        </w:rPr>
        <w:t>What do the Jews think Jesus is saying?  How does this demonstrate their complete lack of understanding?</w:t>
      </w:r>
    </w:p>
    <w:p w:rsidR="00E3740B" w:rsidRDefault="00E3740B" w:rsidP="006C3CCA">
      <w:pPr>
        <w:rPr>
          <w:b/>
        </w:rPr>
      </w:pPr>
    </w:p>
    <w:p w:rsidR="00E3740B" w:rsidRDefault="00E3740B" w:rsidP="006C3CCA">
      <w:pPr>
        <w:rPr>
          <w:b/>
        </w:rPr>
      </w:pPr>
    </w:p>
    <w:p w:rsidR="00E3740B" w:rsidRDefault="00E3740B" w:rsidP="006C3CCA">
      <w:pPr>
        <w:rPr>
          <w:b/>
        </w:rPr>
      </w:pPr>
    </w:p>
    <w:p w:rsidR="00E3740B" w:rsidRDefault="00E3740B" w:rsidP="006C3CCA">
      <w:pPr>
        <w:rPr>
          <w:b/>
        </w:rPr>
      </w:pPr>
    </w:p>
    <w:p w:rsidR="00E3740B" w:rsidRDefault="00E3740B" w:rsidP="006C3CCA">
      <w:pPr>
        <w:rPr>
          <w:b/>
        </w:rPr>
      </w:pPr>
    </w:p>
    <w:p w:rsidR="00E3740B" w:rsidRDefault="00E3740B" w:rsidP="006C3CCA">
      <w:pPr>
        <w:rPr>
          <w:b/>
        </w:rPr>
      </w:pPr>
      <w:r>
        <w:rPr>
          <w:b/>
        </w:rPr>
        <w:t xml:space="preserve">11.) </w:t>
      </w:r>
      <w:r w:rsidR="00AF0EDF">
        <w:rPr>
          <w:b/>
        </w:rPr>
        <w:t>Read John 7:37-39.  What did Jesus cry out on the last day of the feast?  Where else in John’s Gospel has He said something like this?</w:t>
      </w: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r>
        <w:rPr>
          <w:b/>
        </w:rPr>
        <w:t>12.) What does Jesus promise that “drinking” from Him will do for a person?</w:t>
      </w: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r>
        <w:rPr>
          <w:b/>
        </w:rPr>
        <w:t>13.) According to verse 39, what is the “living water?”  How does this help us to better understand Jesus’ conversation with the Samaritan woman in John 4?</w:t>
      </w: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p>
    <w:p w:rsidR="00AF0EDF" w:rsidRDefault="00AF0EDF" w:rsidP="006C3CCA">
      <w:pPr>
        <w:rPr>
          <w:b/>
        </w:rPr>
      </w:pPr>
      <w:r>
        <w:rPr>
          <w:b/>
        </w:rPr>
        <w:t xml:space="preserve">14.) </w:t>
      </w:r>
      <w:r w:rsidR="00F72C62">
        <w:rPr>
          <w:b/>
        </w:rPr>
        <w:t>When specifically would the Spirit be given to God’s people?</w:t>
      </w:r>
    </w:p>
    <w:p w:rsidR="00F72C62" w:rsidRDefault="00F72C62" w:rsidP="006C3CCA">
      <w:pPr>
        <w:rPr>
          <w:b/>
        </w:rPr>
      </w:pPr>
    </w:p>
    <w:p w:rsidR="00F72C62" w:rsidRDefault="00F72C62" w:rsidP="006C3CCA">
      <w:pPr>
        <w:rPr>
          <w:b/>
        </w:rPr>
      </w:pPr>
    </w:p>
    <w:p w:rsidR="00F72C62" w:rsidRDefault="00F72C62" w:rsidP="006C3CCA">
      <w:pPr>
        <w:rPr>
          <w:b/>
        </w:rPr>
      </w:pPr>
    </w:p>
    <w:p w:rsidR="00F72C62" w:rsidRDefault="00F72C62" w:rsidP="006C3CCA">
      <w:pPr>
        <w:rPr>
          <w:b/>
        </w:rPr>
      </w:pPr>
    </w:p>
    <w:p w:rsidR="00F72C62" w:rsidRDefault="00F72C62" w:rsidP="006C3CCA">
      <w:pPr>
        <w:rPr>
          <w:b/>
        </w:rPr>
      </w:pPr>
    </w:p>
    <w:p w:rsidR="00F72C62" w:rsidRDefault="00F72C62" w:rsidP="006C3CCA">
      <w:pPr>
        <w:rPr>
          <w:b/>
        </w:rPr>
      </w:pPr>
      <w:r>
        <w:rPr>
          <w:b/>
        </w:rPr>
        <w:t>15.) What does it mean that Jesus “was not yet glorified?”  In John’s Gospel, what does “glorification” entail, especially for Jesus?</w:t>
      </w:r>
    </w:p>
    <w:p w:rsidR="00F72C62" w:rsidRDefault="00F72C62" w:rsidP="006C3CCA">
      <w:pPr>
        <w:rPr>
          <w:b/>
        </w:rPr>
      </w:pPr>
    </w:p>
    <w:p w:rsidR="00F72C62" w:rsidRDefault="00F72C62" w:rsidP="006C3CCA">
      <w:pPr>
        <w:rPr>
          <w:b/>
        </w:rPr>
      </w:pPr>
    </w:p>
    <w:p w:rsidR="00F72C62" w:rsidRDefault="00F72C62" w:rsidP="006C3CCA">
      <w:pPr>
        <w:rPr>
          <w:b/>
        </w:rPr>
      </w:pPr>
    </w:p>
    <w:p w:rsidR="00F72C62" w:rsidRDefault="00F72C62" w:rsidP="006C3CCA">
      <w:pPr>
        <w:rPr>
          <w:b/>
        </w:rPr>
      </w:pPr>
    </w:p>
    <w:p w:rsidR="00F72C62" w:rsidRDefault="00F72C62" w:rsidP="006C3CCA">
      <w:pPr>
        <w:rPr>
          <w:b/>
        </w:rPr>
      </w:pPr>
    </w:p>
    <w:p w:rsidR="00F72C62" w:rsidRPr="006C3CCA" w:rsidRDefault="00D279CB" w:rsidP="006C3CCA">
      <w:pPr>
        <w:rPr>
          <w:b/>
        </w:rPr>
      </w:pPr>
      <w:r>
        <w:rPr>
          <w:b/>
        </w:rPr>
        <w:t>The great works that Jesus had done thus far proved that He was certainly capable of giving the “rivers of living water” (that is, the Holy Spirit) that He promised to His people.  And yet, so many of them still did not trust in Him or believe His words.  As such, they not only did not know Jesus, but they also did not know God the Father who sent Him.  They also would not be able to go where Jesus was ultimately going, because only believers would be able to go there with Him.  May God grant us Christians the strength and resolve to remain faithful to His Son Jesus, so that when the time comes, we will share in the blessings of His kingdom along with all others who believe in His name.</w:t>
      </w:r>
      <w:bookmarkStart w:id="0" w:name="_GoBack"/>
      <w:bookmarkEnd w:id="0"/>
    </w:p>
    <w:sectPr w:rsidR="00F72C62" w:rsidRPr="006C3CCA"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62" w:rsidRDefault="00F72C62" w:rsidP="00DB25F0">
      <w:r>
        <w:separator/>
      </w:r>
    </w:p>
  </w:endnote>
  <w:endnote w:type="continuationSeparator" w:id="0">
    <w:p w:rsidR="00F72C62" w:rsidRDefault="00F72C62" w:rsidP="00DB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62" w:rsidRDefault="00F72C62" w:rsidP="00DB2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2C62" w:rsidRDefault="00F72C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62" w:rsidRDefault="00F72C62" w:rsidP="00DB2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9CB">
      <w:rPr>
        <w:rStyle w:val="PageNumber"/>
        <w:noProof/>
      </w:rPr>
      <w:t>1</w:t>
    </w:r>
    <w:r>
      <w:rPr>
        <w:rStyle w:val="PageNumber"/>
      </w:rPr>
      <w:fldChar w:fldCharType="end"/>
    </w:r>
  </w:p>
  <w:p w:rsidR="00F72C62" w:rsidRDefault="00F72C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62" w:rsidRDefault="00F72C62" w:rsidP="00DB25F0">
      <w:r>
        <w:separator/>
      </w:r>
    </w:p>
  </w:footnote>
  <w:footnote w:type="continuationSeparator" w:id="0">
    <w:p w:rsidR="00F72C62" w:rsidRDefault="00F72C62" w:rsidP="00DB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CA"/>
    <w:rsid w:val="00001901"/>
    <w:rsid w:val="001E7800"/>
    <w:rsid w:val="00484FB0"/>
    <w:rsid w:val="006C3CCA"/>
    <w:rsid w:val="006C4E2A"/>
    <w:rsid w:val="00952D2F"/>
    <w:rsid w:val="00AF0EDF"/>
    <w:rsid w:val="00C37015"/>
    <w:rsid w:val="00D279CB"/>
    <w:rsid w:val="00DB25F0"/>
    <w:rsid w:val="00E3740B"/>
    <w:rsid w:val="00F72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5F0"/>
    <w:pPr>
      <w:tabs>
        <w:tab w:val="center" w:pos="4320"/>
        <w:tab w:val="right" w:pos="8640"/>
      </w:tabs>
    </w:pPr>
  </w:style>
  <w:style w:type="character" w:customStyle="1" w:styleId="FooterChar">
    <w:name w:val="Footer Char"/>
    <w:basedOn w:val="DefaultParagraphFont"/>
    <w:link w:val="Footer"/>
    <w:uiPriority w:val="99"/>
    <w:rsid w:val="00DB25F0"/>
  </w:style>
  <w:style w:type="character" w:styleId="PageNumber">
    <w:name w:val="page number"/>
    <w:basedOn w:val="DefaultParagraphFont"/>
    <w:uiPriority w:val="99"/>
    <w:semiHidden/>
    <w:unhideWhenUsed/>
    <w:rsid w:val="00DB25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5F0"/>
    <w:pPr>
      <w:tabs>
        <w:tab w:val="center" w:pos="4320"/>
        <w:tab w:val="right" w:pos="8640"/>
      </w:tabs>
    </w:pPr>
  </w:style>
  <w:style w:type="character" w:customStyle="1" w:styleId="FooterChar">
    <w:name w:val="Footer Char"/>
    <w:basedOn w:val="DefaultParagraphFont"/>
    <w:link w:val="Footer"/>
    <w:uiPriority w:val="99"/>
    <w:rsid w:val="00DB25F0"/>
  </w:style>
  <w:style w:type="character" w:styleId="PageNumber">
    <w:name w:val="page number"/>
    <w:basedOn w:val="DefaultParagraphFont"/>
    <w:uiPriority w:val="99"/>
    <w:semiHidden/>
    <w:unhideWhenUsed/>
    <w:rsid w:val="00DB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454</Words>
  <Characters>2592</Characters>
  <Application>Microsoft Macintosh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2024-06-13T17:50:00Z</dcterms:created>
  <dcterms:modified xsi:type="dcterms:W3CDTF">2024-06-13T20:23:00Z</dcterms:modified>
</cp:coreProperties>
</file>